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79E12" w14:textId="77777777" w:rsidR="00A365E8" w:rsidRDefault="00A365E8"/>
    <w:p w14:paraId="2D0651B2" w14:textId="77777777" w:rsidR="00A365E8" w:rsidRPr="00A365E8" w:rsidRDefault="00A365E8" w:rsidP="00A365E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fr-FR"/>
          <w14:ligatures w14:val="none"/>
        </w:rPr>
        <w:t>6. LES NOTIFICATIONS INTERNES</w:t>
      </w:r>
    </w:p>
    <w:p w14:paraId="6678E93C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Les notifications internes doivent permettre à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Serge et Anthony d’être informés des événements importants concernant les leads qui leur sont affectés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sans générer de notifications inutiles.</w:t>
      </w:r>
    </w:p>
    <w:p w14:paraId="47989F41" w14:textId="77777777" w:rsidR="00A365E8" w:rsidRPr="00A365E8" w:rsidRDefault="00A365E8" w:rsidP="00A3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6.1 Nouveau lead qualifié</w:t>
      </w:r>
    </w:p>
    <w:p w14:paraId="45224F23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Nouveau Lead A :</w:t>
      </w:r>
    </w:p>
    <w:p w14:paraId="5042D957" w14:textId="77777777" w:rsidR="00A365E8" w:rsidRPr="00A365E8" w:rsidRDefault="00A365E8" w:rsidP="00A36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Serge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; </w:t>
      </w:r>
    </w:p>
    <w:p w14:paraId="2F98C077" w14:textId="77777777" w:rsidR="00A365E8" w:rsidRPr="00A365E8" w:rsidRDefault="00A365E8" w:rsidP="00A36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information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nom/prénom du lead, score obtenu et qualification A ; </w:t>
      </w:r>
    </w:p>
    <w:p w14:paraId="121C5140" w14:textId="77777777" w:rsidR="00A365E8" w:rsidRPr="00A365E8" w:rsidRDefault="00A365E8" w:rsidP="00A365E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dès que le formulaire est validé. </w:t>
      </w:r>
    </w:p>
    <w:p w14:paraId="6365CAAE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Nouveau Lead B :</w:t>
      </w:r>
    </w:p>
    <w:p w14:paraId="531D6B86" w14:textId="77777777" w:rsidR="00A365E8" w:rsidRPr="00A365E8" w:rsidRDefault="00A365E8" w:rsidP="00A365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Anthony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; </w:t>
      </w:r>
    </w:p>
    <w:p w14:paraId="2AB2C641" w14:textId="77777777" w:rsidR="00A365E8" w:rsidRPr="00A365E8" w:rsidRDefault="00A365E8" w:rsidP="00A365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information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 nom/prénom du lead, score obtenu et qualification B ; </w:t>
      </w:r>
    </w:p>
    <w:p w14:paraId="276C6589" w14:textId="77777777" w:rsidR="00A365E8" w:rsidRPr="00A365E8" w:rsidRDefault="00A365E8" w:rsidP="00A365E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dès que le formulaire est validé. </w:t>
      </w:r>
    </w:p>
    <w:p w14:paraId="047FFBE9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Lead C :</w:t>
      </w:r>
    </w:p>
    <w:p w14:paraId="3CEFC388" w14:textId="77777777" w:rsidR="00A365E8" w:rsidRPr="00A365E8" w:rsidRDefault="00A365E8" w:rsidP="00A36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pas</w:t>
      </w:r>
      <w:proofErr w:type="gramEnd"/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de notification individuelle nécessaire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; </w:t>
      </w:r>
    </w:p>
    <w:p w14:paraId="552D007C" w14:textId="77777777" w:rsidR="00A365E8" w:rsidRPr="00A365E8" w:rsidRDefault="00A365E8" w:rsidP="00A365E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entrée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automatique dans le parcours éducatif. </w:t>
      </w:r>
    </w:p>
    <w:p w14:paraId="3A788B36" w14:textId="77777777" w:rsidR="00A365E8" w:rsidRPr="00A365E8" w:rsidRDefault="00A365E8" w:rsidP="00A3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6.2 Rendez-vous réservé</w:t>
      </w:r>
    </w:p>
    <w:p w14:paraId="3D815B41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Lorsqu’un Lead A ou B réserve son rendez-vous :</w:t>
      </w:r>
    </w:p>
    <w:p w14:paraId="26968EC7" w14:textId="77777777" w:rsidR="00A365E8" w:rsidRPr="00A365E8" w:rsidRDefault="00A365E8" w:rsidP="00A365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conseiller concerné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; </w:t>
      </w:r>
    </w:p>
    <w:p w14:paraId="78F02AAD" w14:textId="77777777" w:rsidR="00A365E8" w:rsidRPr="00A365E8" w:rsidRDefault="00A365E8" w:rsidP="00A365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création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/confirmation du rendez-vous dans son agenda ; </w:t>
      </w:r>
    </w:p>
    <w:p w14:paraId="30A22C81" w14:textId="77777777" w:rsidR="00A365E8" w:rsidRPr="00A365E8" w:rsidRDefault="00A365E8" w:rsidP="00A365E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accès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depuis la fiche du contact aux réponses du formulaire, au score et à la qualification. </w:t>
      </w:r>
    </w:p>
    <w:p w14:paraId="58921BDE" w14:textId="77777777" w:rsidR="00A365E8" w:rsidRPr="00A365E8" w:rsidRDefault="00A365E8" w:rsidP="00A3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6.3 Rendez-vous annulé ou déplacé</w:t>
      </w:r>
    </w:p>
    <w:p w14:paraId="7843E6AA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cas d’annulation d’un rendez-vous :</w:t>
      </w:r>
    </w:p>
    <w:p w14:paraId="5FF511D9" w14:textId="77777777" w:rsidR="00A365E8" w:rsidRPr="00A365E8" w:rsidRDefault="00A365E8" w:rsidP="00A365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immédiate au conseiller concerné ; </w:t>
      </w:r>
    </w:p>
    <w:p w14:paraId="57BAA90B" w14:textId="77777777" w:rsidR="00A365E8" w:rsidRPr="00A365E8" w:rsidRDefault="00A365E8" w:rsidP="00A365E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le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lead doit pouvoir entrer dans le parcours prévu pour l’amener à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reprendre un rendez-vous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. </w:t>
      </w:r>
    </w:p>
    <w:p w14:paraId="2EF3E476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cas de simple déplacement du rendez-vous :</w:t>
      </w:r>
    </w:p>
    <w:p w14:paraId="5D90580F" w14:textId="77777777" w:rsidR="00A365E8" w:rsidRPr="00A365E8" w:rsidRDefault="00A365E8" w:rsidP="00A365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mise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à jour de l’agenda ; </w:t>
      </w:r>
    </w:p>
    <w:p w14:paraId="058F2573" w14:textId="77777777" w:rsidR="00A365E8" w:rsidRPr="00A365E8" w:rsidRDefault="00A365E8" w:rsidP="00A365E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au conseiller de la nouvelle date. </w:t>
      </w:r>
    </w:p>
    <w:p w14:paraId="5F9C52C4" w14:textId="77777777" w:rsidR="00A365E8" w:rsidRPr="00A365E8" w:rsidRDefault="00A365E8" w:rsidP="00A3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6.4 Lead sans prise de rendez-vous</w:t>
      </w:r>
    </w:p>
    <w:p w14:paraId="0B200691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Pour un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Lead A ou B ayant terminé le formulaire mais n’ayant pas réservé de rendez-vous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les relances automatiques prévues sont déclenchées.</w:t>
      </w:r>
    </w:p>
    <w:p w14:paraId="66A8A896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Il n’est pas nécessaire de notifier Serge ou Anthony à chaque relance automatique.</w:t>
      </w:r>
    </w:p>
    <w:p w14:paraId="6F58805F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lastRenderedPageBreak/>
        <w:t xml:space="preserve">En revanche, nous souhaitons pouvoir identifier facilement dans </w:t>
      </w:r>
      <w:proofErr w:type="spell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GoHighLevel</w:t>
      </w:r>
      <w:proofErr w:type="spell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les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Leads A/B toujours sans rendez-vous après la séquence de relance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, afin qu’une action manuelle puisse éventuellement être décidée.</w:t>
      </w:r>
    </w:p>
    <w:p w14:paraId="31419C59" w14:textId="77777777" w:rsidR="00A365E8" w:rsidRPr="00A365E8" w:rsidRDefault="00A365E8" w:rsidP="00A3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6.5 Canal de notification</w:t>
      </w:r>
    </w:p>
    <w:p w14:paraId="3D17C219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Nous souhaitons privilégier :</w:t>
      </w:r>
    </w:p>
    <w:p w14:paraId="537E02A9" w14:textId="77777777" w:rsidR="00A365E8" w:rsidRPr="00A365E8" w:rsidRDefault="00A365E8" w:rsidP="00A365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notification</w:t>
      </w:r>
      <w:proofErr w:type="gramEnd"/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 xml:space="preserve"> interne </w:t>
      </w:r>
      <w:proofErr w:type="spellStart"/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GoHighLevel</w:t>
      </w:r>
      <w:proofErr w:type="spell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pour les événements courants ; </w:t>
      </w:r>
    </w:p>
    <w:p w14:paraId="2438F579" w14:textId="77777777" w:rsidR="00A365E8" w:rsidRPr="00A365E8" w:rsidRDefault="00A365E8" w:rsidP="00A365E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proofErr w:type="gramStart"/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email</w:t>
      </w:r>
      <w:proofErr w:type="gram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pour les événements importants nécessitant l’attention du conseiller. </w:t>
      </w:r>
    </w:p>
    <w:p w14:paraId="382DE1E6" w14:textId="77FF5A6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Nous sommes ouverts aux recommandations sur le canal le plus pertinent et le moins intrusif selon les possibilités de </w:t>
      </w:r>
      <w:proofErr w:type="spellStart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GoHighLevel</w:t>
      </w:r>
      <w:proofErr w:type="spellEnd"/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.</w:t>
      </w:r>
    </w:p>
    <w:p w14:paraId="533FFE35" w14:textId="77777777" w:rsidR="00A365E8" w:rsidRPr="00A365E8" w:rsidRDefault="00A365E8" w:rsidP="00A365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fr-FR"/>
          <w14:ligatures w14:val="none"/>
        </w:rPr>
        <w:t>6.6 Principe général</w:t>
      </w:r>
    </w:p>
    <w:p w14:paraId="5908264C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Chaque conseiller doit principalement recevoir les notifications concernant </w:t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ses propres leads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 xml:space="preserve"> :</w:t>
      </w:r>
    </w:p>
    <w:p w14:paraId="28B212CB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Serge → Leads A</w:t>
      </w: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br/>
      </w:r>
      <w:r w:rsidRPr="00A365E8">
        <w:rPr>
          <w:rFonts w:ascii="Times New Roman" w:eastAsia="Times New Roman" w:hAnsi="Times New Roman" w:cs="Times New Roman"/>
          <w:b/>
          <w:bCs/>
          <w:kern w:val="0"/>
          <w:lang w:eastAsia="fr-FR"/>
          <w14:ligatures w14:val="none"/>
        </w:rPr>
        <w:t>Anthony → Leads B</w:t>
      </w:r>
    </w:p>
    <w:p w14:paraId="5287BFC6" w14:textId="77777777" w:rsidR="00A365E8" w:rsidRPr="00A365E8" w:rsidRDefault="00A365E8" w:rsidP="00A365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fr-FR"/>
          <w14:ligatures w14:val="none"/>
        </w:rPr>
      </w:pPr>
      <w:r w:rsidRPr="00A365E8">
        <w:rPr>
          <w:rFonts w:ascii="Times New Roman" w:eastAsia="Times New Roman" w:hAnsi="Times New Roman" w:cs="Times New Roman"/>
          <w:kern w:val="0"/>
          <w:lang w:eastAsia="fr-FR"/>
          <w14:ligatures w14:val="none"/>
        </w:rPr>
        <w:t>En cas de réaffectation d’un Lead B vers Serge, les notifications doivent automatiquement suivre la nouvelle affectation.</w:t>
      </w:r>
    </w:p>
    <w:p w14:paraId="4C028482" w14:textId="77777777" w:rsidR="00A365E8" w:rsidRDefault="00A365E8"/>
    <w:sectPr w:rsidR="00A365E8" w:rsidSect="00A365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03949"/>
    <w:multiLevelType w:val="multilevel"/>
    <w:tmpl w:val="D4FA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DF116F"/>
    <w:multiLevelType w:val="multilevel"/>
    <w:tmpl w:val="20104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87620C"/>
    <w:multiLevelType w:val="multilevel"/>
    <w:tmpl w:val="6BD6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4273A"/>
    <w:multiLevelType w:val="multilevel"/>
    <w:tmpl w:val="19F08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3E28CF"/>
    <w:multiLevelType w:val="multilevel"/>
    <w:tmpl w:val="8F66B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703B40"/>
    <w:multiLevelType w:val="multilevel"/>
    <w:tmpl w:val="8E04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A64632"/>
    <w:multiLevelType w:val="multilevel"/>
    <w:tmpl w:val="5C188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846871">
    <w:abstractNumId w:val="6"/>
  </w:num>
  <w:num w:numId="2" w16cid:durableId="618071987">
    <w:abstractNumId w:val="2"/>
  </w:num>
  <w:num w:numId="3" w16cid:durableId="1570920416">
    <w:abstractNumId w:val="0"/>
  </w:num>
  <w:num w:numId="4" w16cid:durableId="506406872">
    <w:abstractNumId w:val="5"/>
  </w:num>
  <w:num w:numId="5" w16cid:durableId="894465044">
    <w:abstractNumId w:val="1"/>
  </w:num>
  <w:num w:numId="6" w16cid:durableId="168523793">
    <w:abstractNumId w:val="3"/>
  </w:num>
  <w:num w:numId="7" w16cid:durableId="5195846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5E8"/>
    <w:rsid w:val="0048577E"/>
    <w:rsid w:val="00A3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41DF"/>
  <w15:chartTrackingRefBased/>
  <w15:docId w15:val="{51A9407F-C35E-48C3-94A3-9762CBAFF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36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36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36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36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36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36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36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36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36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36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36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36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365E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365E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365E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365E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365E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365E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36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36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36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36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36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365E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365E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365E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36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365E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36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Marbouty</dc:creator>
  <cp:keywords/>
  <dc:description/>
  <cp:lastModifiedBy>audrey Marbouty</cp:lastModifiedBy>
  <cp:revision>1</cp:revision>
  <dcterms:created xsi:type="dcterms:W3CDTF">2026-08-07T15:46:00Z</dcterms:created>
  <dcterms:modified xsi:type="dcterms:W3CDTF">2026-08-07T15:48:00Z</dcterms:modified>
</cp:coreProperties>
</file>